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81" w:rsidRPr="00FB4081" w:rsidRDefault="003758DA" w:rsidP="00474BDA">
      <w:pPr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7442835</wp:posOffset>
            </wp:positionH>
            <wp:positionV relativeFrom="paragraph">
              <wp:posOffset>-41910</wp:posOffset>
            </wp:positionV>
            <wp:extent cx="2255525" cy="1655067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325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5" cy="165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081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4564EE">
        <w:rPr>
          <w:b/>
          <w:sz w:val="28"/>
          <w:szCs w:val="28"/>
        </w:rPr>
        <w:t xml:space="preserve">                                                                         </w:t>
      </w:r>
      <w:r w:rsidR="00FB4081">
        <w:rPr>
          <w:b/>
          <w:sz w:val="28"/>
          <w:szCs w:val="28"/>
        </w:rPr>
        <w:t xml:space="preserve">   </w:t>
      </w:r>
      <w:r w:rsidR="00FB4081" w:rsidRPr="00FB408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B4081" w:rsidRPr="00FB4081" w:rsidRDefault="00FB4081" w:rsidP="00FB4081">
      <w:pPr>
        <w:autoSpaceDE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Директор ОКУ «Надежда»   </w:t>
      </w:r>
    </w:p>
    <w:p w:rsidR="00FB4081" w:rsidRPr="00FB4081" w:rsidRDefault="00FB4081" w:rsidP="00FB4081">
      <w:pPr>
        <w:autoSpaceDE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 В.Н. Якушев</w:t>
      </w:r>
    </w:p>
    <w:p w:rsidR="00FB4081" w:rsidRPr="00153CA7" w:rsidRDefault="00FB4081" w:rsidP="00153CA7">
      <w:pPr>
        <w:autoSpaceDE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081">
        <w:rPr>
          <w:rFonts w:ascii="Times New Roman" w:hAnsi="Times New Roman" w:cs="Times New Roman"/>
          <w:sz w:val="28"/>
          <w:szCs w:val="28"/>
        </w:rPr>
        <w:t xml:space="preserve">                                              «___»___________2019 г.</w:t>
      </w:r>
    </w:p>
    <w:p w:rsidR="00A3035A" w:rsidRPr="007D29CB" w:rsidRDefault="006F5A81" w:rsidP="006F5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Карта коррупционных рисков </w:t>
      </w:r>
    </w:p>
    <w:p w:rsidR="006F5A81" w:rsidRPr="007D29CB" w:rsidRDefault="00A3035A" w:rsidP="00C01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CB">
        <w:rPr>
          <w:rFonts w:ascii="Times New Roman" w:hAnsi="Times New Roman" w:cs="Times New Roman"/>
          <w:b/>
          <w:sz w:val="28"/>
          <w:szCs w:val="28"/>
        </w:rPr>
        <w:t>ОКУ «НАДЕЖДА»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2"/>
        <w:gridCol w:w="1843"/>
        <w:gridCol w:w="1559"/>
        <w:gridCol w:w="3969"/>
      </w:tblGrid>
      <w:tr w:rsidR="006F5A81" w:rsidRPr="00C0143C" w:rsidTr="00FF71A6">
        <w:tc>
          <w:tcPr>
            <w:tcW w:w="534" w:type="dxa"/>
          </w:tcPr>
          <w:p w:rsidR="006F5A81" w:rsidRPr="00C0143C" w:rsidRDefault="006F5A81" w:rsidP="0064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14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14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F5A81" w:rsidRPr="00C0143C" w:rsidRDefault="006F5A81" w:rsidP="0064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43C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</w:t>
            </w:r>
            <w:proofErr w:type="spellEnd"/>
            <w:r w:rsidRPr="00C0143C">
              <w:rPr>
                <w:rFonts w:ascii="Times New Roman" w:hAnsi="Times New Roman" w:cs="Times New Roman"/>
                <w:b/>
                <w:sz w:val="24"/>
                <w:szCs w:val="24"/>
              </w:rPr>
              <w:t>-опасная функция (в соответствии с должностной инструкцией)</w:t>
            </w:r>
          </w:p>
        </w:tc>
        <w:tc>
          <w:tcPr>
            <w:tcW w:w="4252" w:type="dxa"/>
          </w:tcPr>
          <w:p w:rsidR="006F5A81" w:rsidRPr="00C0143C" w:rsidRDefault="006F5A81" w:rsidP="0064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843" w:type="dxa"/>
          </w:tcPr>
          <w:p w:rsidR="006F5A81" w:rsidRPr="00C0143C" w:rsidRDefault="006F5A81" w:rsidP="0064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должности, структурного подразделения</w:t>
            </w:r>
          </w:p>
        </w:tc>
        <w:tc>
          <w:tcPr>
            <w:tcW w:w="1559" w:type="dxa"/>
          </w:tcPr>
          <w:p w:rsidR="006F5A81" w:rsidRPr="00C0143C" w:rsidRDefault="006F5A81" w:rsidP="0064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969" w:type="dxa"/>
          </w:tcPr>
          <w:p w:rsidR="006F5A81" w:rsidRPr="00C0143C" w:rsidRDefault="006F5A81" w:rsidP="0064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6F5A81" w:rsidRPr="00C0143C" w:rsidTr="00FF71A6">
        <w:tc>
          <w:tcPr>
            <w:tcW w:w="534" w:type="dxa"/>
          </w:tcPr>
          <w:p w:rsidR="006F5A81" w:rsidRPr="00C0143C" w:rsidRDefault="006F5A81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F5A81" w:rsidRPr="00C0143C" w:rsidRDefault="00153CA7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</w:t>
            </w:r>
            <w:r w:rsidR="00474BDA" w:rsidRPr="00C0143C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законности в деятельности </w:t>
            </w:r>
            <w:r w:rsidR="00474BDA" w:rsidRPr="00C0143C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  <w:tc>
          <w:tcPr>
            <w:tcW w:w="4252" w:type="dxa"/>
          </w:tcPr>
          <w:p w:rsidR="006F5A81" w:rsidRPr="00C0143C" w:rsidRDefault="00153CA7" w:rsidP="00153CA7">
            <w:pPr>
              <w:pStyle w:val="Default"/>
            </w:pPr>
            <w:r>
              <w:t xml:space="preserve">Использование своих </w:t>
            </w:r>
            <w:r w:rsidR="00474BDA" w:rsidRPr="00C0143C">
              <w:t xml:space="preserve">служебных полномочий при решении личных </w:t>
            </w:r>
            <w:r>
              <w:t xml:space="preserve">вопросов, связанных с удовлетворением </w:t>
            </w:r>
            <w:r w:rsidR="00474BDA" w:rsidRPr="00C0143C">
              <w:t>материальных потребностей должностного лица и/или его родственников либо иной личной заинтересованности.</w:t>
            </w:r>
          </w:p>
        </w:tc>
        <w:tc>
          <w:tcPr>
            <w:tcW w:w="1843" w:type="dxa"/>
          </w:tcPr>
          <w:p w:rsidR="00474BDA" w:rsidRPr="00C0143C" w:rsidRDefault="00153CA7" w:rsidP="00153CA7">
            <w:pPr>
              <w:pStyle w:val="Default"/>
              <w:jc w:val="both"/>
            </w:pPr>
            <w:r>
              <w:t>Директор, заместитель</w:t>
            </w:r>
            <w:r w:rsidR="00474BDA" w:rsidRPr="00C0143C">
              <w:t xml:space="preserve"> </w:t>
            </w:r>
          </w:p>
          <w:p w:rsidR="00474BDA" w:rsidRPr="00C0143C" w:rsidRDefault="00474BDA" w:rsidP="00153CA7">
            <w:pPr>
              <w:pStyle w:val="Default"/>
              <w:jc w:val="both"/>
            </w:pPr>
            <w:r w:rsidRPr="00C0143C">
              <w:t xml:space="preserve">директора, </w:t>
            </w:r>
          </w:p>
          <w:p w:rsidR="00153CA7" w:rsidRDefault="00153CA7" w:rsidP="00153CA7">
            <w:pPr>
              <w:pStyle w:val="Default"/>
              <w:jc w:val="both"/>
            </w:pPr>
            <w:r>
              <w:t>заведующие отделениями</w:t>
            </w:r>
            <w:r w:rsidR="00474BDA" w:rsidRPr="00C0143C">
              <w:t xml:space="preserve">, </w:t>
            </w:r>
          </w:p>
          <w:p w:rsidR="006F5A81" w:rsidRPr="00C0143C" w:rsidRDefault="00474BDA" w:rsidP="00153CA7">
            <w:pPr>
              <w:pStyle w:val="Default"/>
              <w:jc w:val="both"/>
            </w:pPr>
            <w:r w:rsidRPr="00C0143C">
              <w:t>главный бухгалтер.</w:t>
            </w:r>
          </w:p>
        </w:tc>
        <w:tc>
          <w:tcPr>
            <w:tcW w:w="1559" w:type="dxa"/>
          </w:tcPr>
          <w:p w:rsidR="006F5A81" w:rsidRPr="00C0143C" w:rsidRDefault="00474BDA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969" w:type="dxa"/>
          </w:tcPr>
          <w:p w:rsidR="00474BDA" w:rsidRPr="00C0143C" w:rsidRDefault="00474BDA" w:rsidP="00153CA7">
            <w:pPr>
              <w:pStyle w:val="Default"/>
            </w:pPr>
            <w:r w:rsidRPr="00C0143C">
              <w:t xml:space="preserve">Информационная открытость </w:t>
            </w:r>
          </w:p>
          <w:p w:rsidR="00474BDA" w:rsidRPr="00C0143C" w:rsidRDefault="00474BDA" w:rsidP="00153CA7">
            <w:pPr>
              <w:pStyle w:val="Default"/>
            </w:pPr>
            <w:r w:rsidRPr="00C0143C">
              <w:t xml:space="preserve">учреждения. </w:t>
            </w:r>
          </w:p>
          <w:p w:rsidR="00474BDA" w:rsidRPr="00C0143C" w:rsidRDefault="00474BDA" w:rsidP="00153CA7">
            <w:pPr>
              <w:pStyle w:val="Default"/>
            </w:pPr>
            <w:r w:rsidRPr="00C0143C">
              <w:t xml:space="preserve">Реализация, утвержденной антикоррупционной политики </w:t>
            </w:r>
          </w:p>
          <w:p w:rsidR="00153CA7" w:rsidRDefault="00474BDA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учреждения. </w:t>
            </w:r>
          </w:p>
          <w:p w:rsidR="006F5A81" w:rsidRPr="00C0143C" w:rsidRDefault="00474BDA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мер ответственности за совершение коррупционных правонарушений.</w:t>
            </w:r>
          </w:p>
        </w:tc>
      </w:tr>
      <w:tr w:rsidR="00474BDA" w:rsidRPr="00C0143C" w:rsidTr="00FF71A6">
        <w:tc>
          <w:tcPr>
            <w:tcW w:w="534" w:type="dxa"/>
          </w:tcPr>
          <w:p w:rsidR="00474BDA" w:rsidRPr="00C0143C" w:rsidRDefault="00474BDA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4BDA" w:rsidRPr="00C0143C" w:rsidRDefault="008505D3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Прием на работу сотрудников.</w:t>
            </w:r>
          </w:p>
        </w:tc>
        <w:tc>
          <w:tcPr>
            <w:tcW w:w="4252" w:type="dxa"/>
          </w:tcPr>
          <w:p w:rsidR="00474BDA" w:rsidRPr="00C0143C" w:rsidRDefault="008505D3" w:rsidP="00153CA7">
            <w:pPr>
              <w:pStyle w:val="Default"/>
            </w:pPr>
            <w:r w:rsidRPr="00C0143C">
              <w:t>Предоставление не предусмотренных законом преимуще</w:t>
            </w:r>
            <w:proofErr w:type="gramStart"/>
            <w:r w:rsidRPr="00C0143C">
              <w:t>ств дл</w:t>
            </w:r>
            <w:proofErr w:type="gramEnd"/>
            <w:r w:rsidRPr="00C0143C">
              <w:t>я поступления на работу.</w:t>
            </w:r>
          </w:p>
        </w:tc>
        <w:tc>
          <w:tcPr>
            <w:tcW w:w="1843" w:type="dxa"/>
          </w:tcPr>
          <w:p w:rsidR="00474BDA" w:rsidRPr="00C0143C" w:rsidRDefault="008505D3" w:rsidP="00153CA7">
            <w:pPr>
              <w:pStyle w:val="Default"/>
            </w:pPr>
            <w:r w:rsidRPr="00C0143C">
              <w:t>Д</w:t>
            </w:r>
            <w:r w:rsidR="00153CA7">
              <w:t>иректор учреждения, инспектор по кадрам</w:t>
            </w:r>
            <w:r w:rsidRPr="00C0143C">
              <w:t>.</w:t>
            </w:r>
          </w:p>
        </w:tc>
        <w:tc>
          <w:tcPr>
            <w:tcW w:w="1559" w:type="dxa"/>
          </w:tcPr>
          <w:p w:rsidR="00474BDA" w:rsidRPr="00C0143C" w:rsidRDefault="008505D3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969" w:type="dxa"/>
          </w:tcPr>
          <w:p w:rsidR="00153CA7" w:rsidRDefault="008505D3" w:rsidP="00153CA7">
            <w:pPr>
              <w:pStyle w:val="Default"/>
            </w:pPr>
            <w:r w:rsidRPr="00C0143C">
              <w:t>Проведение собеседования при приеме на работу лично директором.</w:t>
            </w:r>
          </w:p>
          <w:p w:rsidR="00474BDA" w:rsidRPr="00C0143C" w:rsidRDefault="008505D3" w:rsidP="00153CA7">
            <w:pPr>
              <w:pStyle w:val="Default"/>
            </w:pPr>
            <w:r w:rsidRPr="00C0143C">
              <w:t xml:space="preserve">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</w:tr>
      <w:tr w:rsidR="00474BDA" w:rsidRPr="00C0143C" w:rsidTr="00FF71A6">
        <w:tc>
          <w:tcPr>
            <w:tcW w:w="534" w:type="dxa"/>
          </w:tcPr>
          <w:p w:rsidR="00474BDA" w:rsidRPr="00C0143C" w:rsidRDefault="008505D3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4BDA" w:rsidRPr="00C0143C" w:rsidRDefault="008505D3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  <w:r w:rsidR="00081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53CA7" w:rsidRDefault="008505D3" w:rsidP="00153CA7">
            <w:pPr>
              <w:pStyle w:val="Default"/>
            </w:pPr>
            <w:r w:rsidRPr="00C0143C">
              <w:t>Оплата рабочего времени не в полном объеме.</w:t>
            </w:r>
          </w:p>
          <w:p w:rsidR="00153CA7" w:rsidRDefault="002E11B7" w:rsidP="00153CA7">
            <w:pPr>
              <w:pStyle w:val="Default"/>
            </w:pPr>
            <w:r w:rsidRPr="00C0143C">
              <w:t xml:space="preserve">Необоснованное </w:t>
            </w:r>
            <w:r w:rsidR="00153CA7">
              <w:t xml:space="preserve">начисление премий, </w:t>
            </w:r>
            <w:r w:rsidRPr="00C0143C">
              <w:t>стимулирующих выплат.</w:t>
            </w:r>
          </w:p>
          <w:p w:rsidR="00474BDA" w:rsidRPr="00C0143C" w:rsidRDefault="002E11B7" w:rsidP="00153CA7">
            <w:pPr>
              <w:pStyle w:val="Default"/>
            </w:pPr>
            <w:r w:rsidRPr="00C0143C">
              <w:t xml:space="preserve">Оплата рабочего времени в полном объеме в случае, когда сотрудник фактически отсутствовал на </w:t>
            </w:r>
            <w:r w:rsidR="00153CA7">
              <w:t xml:space="preserve">рабочем </w:t>
            </w:r>
            <w:r w:rsidRPr="00C0143C">
              <w:lastRenderedPageBreak/>
              <w:t>месте.</w:t>
            </w:r>
          </w:p>
        </w:tc>
        <w:tc>
          <w:tcPr>
            <w:tcW w:w="1843" w:type="dxa"/>
          </w:tcPr>
          <w:p w:rsidR="00F74722" w:rsidRDefault="008505D3" w:rsidP="00153CA7">
            <w:pPr>
              <w:pStyle w:val="Default"/>
            </w:pPr>
            <w:r w:rsidRPr="00C0143C">
              <w:lastRenderedPageBreak/>
              <w:t xml:space="preserve">Директор, </w:t>
            </w:r>
          </w:p>
          <w:p w:rsidR="00474BDA" w:rsidRPr="00C0143C" w:rsidRDefault="008505D3" w:rsidP="00153CA7">
            <w:pPr>
              <w:pStyle w:val="Default"/>
            </w:pPr>
            <w:r w:rsidRPr="00C0143C">
              <w:t>главный бухгалтер.</w:t>
            </w:r>
          </w:p>
        </w:tc>
        <w:tc>
          <w:tcPr>
            <w:tcW w:w="1559" w:type="dxa"/>
          </w:tcPr>
          <w:p w:rsidR="00474BDA" w:rsidRPr="00C0143C" w:rsidRDefault="008505D3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969" w:type="dxa"/>
          </w:tcPr>
          <w:p w:rsidR="008505D3" w:rsidRPr="00C0143C" w:rsidRDefault="008505D3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</w:t>
            </w:r>
            <w:proofErr w:type="gramStart"/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в строгом соответствии с Положением об оплате </w:t>
            </w:r>
            <w:r w:rsidR="0036609C" w:rsidRPr="00C0143C">
              <w:rPr>
                <w:rFonts w:ascii="Times New Roman" w:hAnsi="Times New Roman" w:cs="Times New Roman"/>
                <w:sz w:val="24"/>
                <w:szCs w:val="24"/>
              </w:rPr>
              <w:t>труда для работников</w:t>
            </w:r>
            <w:proofErr w:type="gramEnd"/>
            <w:r w:rsidR="0036609C"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="00153CA7">
              <w:rPr>
                <w:rFonts w:ascii="Times New Roman" w:hAnsi="Times New Roman" w:cs="Times New Roman"/>
                <w:sz w:val="24"/>
                <w:szCs w:val="24"/>
              </w:rPr>
              <w:t>ния, Положением о премировании, Положением о</w:t>
            </w:r>
            <w:r w:rsidR="0036609C"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стимулировании.</w:t>
            </w:r>
          </w:p>
          <w:p w:rsidR="00474BDA" w:rsidRPr="00C0143C" w:rsidRDefault="008505D3" w:rsidP="00153CA7">
            <w:pPr>
              <w:pStyle w:val="Default"/>
            </w:pPr>
            <w:r w:rsidRPr="00C0143C">
              <w:t xml:space="preserve">Разъяснение ответственным лицам </w:t>
            </w:r>
            <w:r w:rsidRPr="00C0143C">
              <w:lastRenderedPageBreak/>
              <w:t>о мерах ответственности за совершение коррупционных правонарушений.</w:t>
            </w:r>
          </w:p>
        </w:tc>
      </w:tr>
      <w:tr w:rsidR="00474BDA" w:rsidRPr="00C0143C" w:rsidTr="00FF71A6">
        <w:tc>
          <w:tcPr>
            <w:tcW w:w="534" w:type="dxa"/>
          </w:tcPr>
          <w:p w:rsidR="00474BDA" w:rsidRPr="00C0143C" w:rsidRDefault="008505D3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474BDA" w:rsidRPr="00C0143C" w:rsidRDefault="008505D3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4722">
              <w:rPr>
                <w:rFonts w:ascii="Times New Roman" w:hAnsi="Times New Roman" w:cs="Times New Roman"/>
                <w:sz w:val="24"/>
                <w:szCs w:val="24"/>
              </w:rPr>
              <w:t xml:space="preserve">абота со служебной информацией, 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персональными данными.</w:t>
            </w:r>
          </w:p>
        </w:tc>
        <w:tc>
          <w:tcPr>
            <w:tcW w:w="4252" w:type="dxa"/>
          </w:tcPr>
          <w:p w:rsidR="00474BDA" w:rsidRPr="00C0143C" w:rsidRDefault="008505D3" w:rsidP="00153CA7">
            <w:pPr>
              <w:pStyle w:val="Default"/>
            </w:pPr>
            <w:r w:rsidRPr="00C0143C">
              <w:t>Использование в личных или групповых интересах информации, полученной при выполнении служебных обязанностей.</w:t>
            </w:r>
          </w:p>
        </w:tc>
        <w:tc>
          <w:tcPr>
            <w:tcW w:w="1843" w:type="dxa"/>
          </w:tcPr>
          <w:p w:rsidR="00474BDA" w:rsidRPr="00C0143C" w:rsidRDefault="008505D3" w:rsidP="00153CA7">
            <w:pPr>
              <w:pStyle w:val="Default"/>
            </w:pPr>
            <w:r w:rsidRPr="00C0143C">
              <w:t>Все сотрудники Учреждения.</w:t>
            </w:r>
          </w:p>
        </w:tc>
        <w:tc>
          <w:tcPr>
            <w:tcW w:w="1559" w:type="dxa"/>
          </w:tcPr>
          <w:p w:rsidR="00474BDA" w:rsidRPr="00C0143C" w:rsidRDefault="008505D3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969" w:type="dxa"/>
          </w:tcPr>
          <w:p w:rsidR="00474BDA" w:rsidRPr="00C0143C" w:rsidRDefault="00B67742" w:rsidP="00153CA7">
            <w:pPr>
              <w:pStyle w:val="Default"/>
            </w:pPr>
            <w:r w:rsidRPr="00C0143C">
              <w:t>Соблюдение нормативных актов, в том числе локальных, о защите персональных данных.</w:t>
            </w:r>
          </w:p>
        </w:tc>
      </w:tr>
      <w:tr w:rsidR="00474BDA" w:rsidRPr="00C0143C" w:rsidTr="00FF71A6">
        <w:tc>
          <w:tcPr>
            <w:tcW w:w="534" w:type="dxa"/>
          </w:tcPr>
          <w:p w:rsidR="00474BDA" w:rsidRPr="00C0143C" w:rsidRDefault="00B67742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74BDA" w:rsidRPr="00C0143C" w:rsidRDefault="00B67742" w:rsidP="00A9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74722">
              <w:rPr>
                <w:rFonts w:ascii="Times New Roman" w:hAnsi="Times New Roman" w:cs="Times New Roman"/>
                <w:sz w:val="24"/>
                <w:szCs w:val="24"/>
              </w:rPr>
              <w:t xml:space="preserve">инятие решений об использовании 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</w:p>
        </w:tc>
        <w:tc>
          <w:tcPr>
            <w:tcW w:w="4252" w:type="dxa"/>
          </w:tcPr>
          <w:p w:rsidR="00474BDA" w:rsidRPr="00C0143C" w:rsidRDefault="00B67742" w:rsidP="00A939A7">
            <w:pPr>
              <w:pStyle w:val="Default"/>
            </w:pPr>
            <w:r w:rsidRPr="00C0143C">
              <w:t xml:space="preserve">Нецелевое использование бюджетных средств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74722" w:rsidRDefault="00F74722" w:rsidP="00153CA7">
            <w:pPr>
              <w:pStyle w:val="Default"/>
            </w:pPr>
            <w:r>
              <w:t>Директор, заместитель</w:t>
            </w:r>
            <w:r w:rsidR="00B67742" w:rsidRPr="00C0143C">
              <w:t xml:space="preserve"> директора, </w:t>
            </w:r>
          </w:p>
          <w:p w:rsidR="00474BDA" w:rsidRPr="00C0143C" w:rsidRDefault="00B67742" w:rsidP="00153CA7">
            <w:pPr>
              <w:pStyle w:val="Default"/>
            </w:pPr>
            <w:r w:rsidRPr="00C0143C">
              <w:t>главный бухгалтер.</w:t>
            </w:r>
          </w:p>
        </w:tc>
        <w:tc>
          <w:tcPr>
            <w:tcW w:w="1559" w:type="dxa"/>
          </w:tcPr>
          <w:p w:rsidR="00474BDA" w:rsidRPr="00C0143C" w:rsidRDefault="00B67742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969" w:type="dxa"/>
          </w:tcPr>
          <w:p w:rsidR="00474BDA" w:rsidRPr="00C0143C" w:rsidRDefault="00B67742" w:rsidP="00153CA7">
            <w:pPr>
              <w:pStyle w:val="Default"/>
            </w:pPr>
            <w:r w:rsidRPr="00C0143C">
              <w:t>Осуществление регулярного контроля данных бухгалтерского учета, наличие и достоверности первичных документов бухгалтерского учета, экономической обоснованности расходов в сферах с высоким коррупционным риском; разъяснение работникам о мерах ответственности за совершение коррупционных правонарушений.</w:t>
            </w:r>
          </w:p>
        </w:tc>
      </w:tr>
      <w:tr w:rsidR="00474BDA" w:rsidRPr="00C0143C" w:rsidTr="00FF71A6">
        <w:tc>
          <w:tcPr>
            <w:tcW w:w="534" w:type="dxa"/>
          </w:tcPr>
          <w:p w:rsidR="00474BDA" w:rsidRPr="00C0143C" w:rsidRDefault="00B67742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74BDA" w:rsidRPr="00C0143C" w:rsidRDefault="000B6E93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учреждения.</w:t>
            </w:r>
          </w:p>
        </w:tc>
        <w:tc>
          <w:tcPr>
            <w:tcW w:w="4252" w:type="dxa"/>
          </w:tcPr>
          <w:p w:rsidR="000B6E93" w:rsidRPr="00C0143C" w:rsidRDefault="000B6E93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Отказ от проведения мониторинга цен на товары и услуги, предоставление заведомо ложных сведений о поведении мониторинга.</w:t>
            </w:r>
          </w:p>
          <w:p w:rsidR="000B6E93" w:rsidRPr="00C0143C" w:rsidRDefault="000B6E93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Необоснованное усложнение (упрощение) процедур определения поставщика.</w:t>
            </w:r>
          </w:p>
          <w:p w:rsidR="00474BDA" w:rsidRPr="00C0143C" w:rsidRDefault="000B6E93" w:rsidP="00153CA7">
            <w:pPr>
              <w:pStyle w:val="Default"/>
            </w:pPr>
            <w:r w:rsidRPr="00C0143C">
              <w:t>Отсутствие или размытый перечень необходимых критериев допуска и отбора</w:t>
            </w:r>
          </w:p>
        </w:tc>
        <w:tc>
          <w:tcPr>
            <w:tcW w:w="1843" w:type="dxa"/>
          </w:tcPr>
          <w:p w:rsidR="00474BDA" w:rsidRPr="00C0143C" w:rsidRDefault="000B6E93" w:rsidP="00153CA7">
            <w:pPr>
              <w:pStyle w:val="Default"/>
            </w:pPr>
            <w:r w:rsidRPr="00C0143C">
              <w:t xml:space="preserve">Директор, заместитель директора, главный бухгалтер, </w:t>
            </w:r>
            <w:r w:rsidR="00F74722">
              <w:t xml:space="preserve">старший </w:t>
            </w:r>
            <w:r w:rsidRPr="00C0143C">
              <w:t>специалист по закупкам.</w:t>
            </w:r>
          </w:p>
        </w:tc>
        <w:tc>
          <w:tcPr>
            <w:tcW w:w="1559" w:type="dxa"/>
          </w:tcPr>
          <w:p w:rsidR="00474BDA" w:rsidRPr="00C0143C" w:rsidRDefault="00B348AE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969" w:type="dxa"/>
          </w:tcPr>
          <w:p w:rsidR="000B6E93" w:rsidRPr="00C0143C" w:rsidRDefault="000B6E93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 товара, работ и услуг для нужд учреждения требований по заключению контрактов, договоров с контрагентами в соответ</w:t>
            </w:r>
            <w:r w:rsidR="00F74722">
              <w:rPr>
                <w:rFonts w:ascii="Times New Roman" w:hAnsi="Times New Roman" w:cs="Times New Roman"/>
                <w:sz w:val="24"/>
                <w:szCs w:val="24"/>
              </w:rPr>
              <w:t xml:space="preserve">ствии с Федеральными законами и 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локальными актами. </w:t>
            </w:r>
          </w:p>
          <w:p w:rsidR="00474BDA" w:rsidRPr="00C0143C" w:rsidRDefault="000B6E93" w:rsidP="00153CA7">
            <w:pPr>
              <w:pStyle w:val="Default"/>
            </w:pPr>
            <w:r w:rsidRPr="00C0143C">
              <w:t>Разъяснение работникам, связанным с заключением контрактов, договоров  о мерах ответственности за совершение коррупционных правонарушений.</w:t>
            </w:r>
          </w:p>
        </w:tc>
      </w:tr>
      <w:tr w:rsidR="00474BDA" w:rsidRPr="00C0143C" w:rsidTr="00FF71A6">
        <w:tc>
          <w:tcPr>
            <w:tcW w:w="534" w:type="dxa"/>
          </w:tcPr>
          <w:p w:rsidR="00474BDA" w:rsidRPr="00C0143C" w:rsidRDefault="000B6E93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74BDA" w:rsidRPr="00C0143C" w:rsidRDefault="000B6E93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документами.</w:t>
            </w:r>
          </w:p>
        </w:tc>
        <w:tc>
          <w:tcPr>
            <w:tcW w:w="4252" w:type="dxa"/>
          </w:tcPr>
          <w:p w:rsidR="000B6E93" w:rsidRPr="00C0143C" w:rsidRDefault="000B6E93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</w:t>
            </w:r>
            <w:r w:rsidR="00F74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граждан и</w:t>
            </w:r>
          </w:p>
          <w:p w:rsidR="00474BDA" w:rsidRPr="00C0143C" w:rsidRDefault="000B6E93" w:rsidP="00153CA7">
            <w:pPr>
              <w:pStyle w:val="Default"/>
            </w:pPr>
            <w:r w:rsidRPr="00C0143C">
              <w:t>юридических лиц.</w:t>
            </w:r>
          </w:p>
        </w:tc>
        <w:tc>
          <w:tcPr>
            <w:tcW w:w="1843" w:type="dxa"/>
          </w:tcPr>
          <w:p w:rsidR="00474BDA" w:rsidRPr="00C0143C" w:rsidRDefault="00F74722" w:rsidP="00F74722">
            <w:pPr>
              <w:pStyle w:val="Default"/>
            </w:pPr>
            <w:r>
              <w:t>Заведующие отделениями, инспектор по кадрам.</w:t>
            </w:r>
          </w:p>
        </w:tc>
        <w:tc>
          <w:tcPr>
            <w:tcW w:w="1559" w:type="dxa"/>
          </w:tcPr>
          <w:p w:rsidR="00474BDA" w:rsidRPr="00C0143C" w:rsidRDefault="000B6E93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969" w:type="dxa"/>
          </w:tcPr>
          <w:p w:rsidR="000B6E93" w:rsidRPr="00C0143C" w:rsidRDefault="000B6E93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работа.</w:t>
            </w:r>
          </w:p>
          <w:p w:rsidR="000B6E93" w:rsidRPr="00C0143C" w:rsidRDefault="000B6E93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</w:p>
          <w:p w:rsidR="000B6E93" w:rsidRPr="00C0143C" w:rsidRDefault="000B6E93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порядка рассмотрения обращений граждан.</w:t>
            </w:r>
          </w:p>
          <w:p w:rsidR="00F74722" w:rsidRPr="00C0143C" w:rsidRDefault="000B6E93" w:rsidP="00153CA7">
            <w:pPr>
              <w:pStyle w:val="Default"/>
            </w:pPr>
            <w:r w:rsidRPr="00C0143C">
              <w:t>Контроль рассмотрения обращений.</w:t>
            </w:r>
          </w:p>
        </w:tc>
      </w:tr>
      <w:tr w:rsidR="00474BDA" w:rsidRPr="00C0143C" w:rsidTr="00FF71A6">
        <w:tc>
          <w:tcPr>
            <w:tcW w:w="534" w:type="dxa"/>
          </w:tcPr>
          <w:p w:rsidR="00474BDA" w:rsidRPr="00C0143C" w:rsidRDefault="000B6E93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B6E93" w:rsidRPr="00C0143C" w:rsidRDefault="000B6E93" w:rsidP="00153CA7">
            <w:pPr>
              <w:pStyle w:val="Default"/>
            </w:pPr>
            <w:r w:rsidRPr="00C0143C">
              <w:t>Обеспеч</w:t>
            </w:r>
            <w:r w:rsidR="00F74722">
              <w:t xml:space="preserve">ивать активное сотрудничество с различными организациями, в пределах своей </w:t>
            </w:r>
            <w:r w:rsidRPr="00C0143C">
              <w:lastRenderedPageBreak/>
              <w:t>компетенции.</w:t>
            </w:r>
          </w:p>
          <w:p w:rsidR="00474BDA" w:rsidRPr="00C0143C" w:rsidRDefault="00474BDA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4BDA" w:rsidRPr="00C0143C" w:rsidRDefault="00F74722" w:rsidP="00ED0F3F">
            <w:pPr>
              <w:pStyle w:val="Default"/>
            </w:pPr>
            <w:r>
              <w:lastRenderedPageBreak/>
              <w:t xml:space="preserve">Передача подарков, </w:t>
            </w:r>
            <w:r w:rsidR="000B6E93" w:rsidRPr="00C0143C">
              <w:t xml:space="preserve">материальных ценностей, оказание каких-либо услуг, не связанных с профессиональной деятельностью, должностным лицам в </w:t>
            </w:r>
            <w:r w:rsidR="000B6E93" w:rsidRPr="00C0143C">
              <w:lastRenderedPageBreak/>
              <w:t xml:space="preserve">вышестоящих </w:t>
            </w:r>
            <w:r w:rsidR="002966CB">
              <w:t xml:space="preserve">организациях, органах власти, </w:t>
            </w:r>
            <w:r w:rsidR="000B6E93" w:rsidRPr="00C0143C">
              <w:t>правоохранительных органах и раз</w:t>
            </w:r>
            <w:r w:rsidR="002966CB">
              <w:t xml:space="preserve">личных </w:t>
            </w:r>
            <w:r w:rsidR="000B6E93" w:rsidRPr="00C0143C">
              <w:t xml:space="preserve">организациях, за исключением символических знаков внимания (деловые </w:t>
            </w:r>
            <w:r>
              <w:t>сувениры).</w:t>
            </w:r>
            <w:r w:rsidR="000B6E93" w:rsidRPr="00C0143C">
              <w:t xml:space="preserve"> </w:t>
            </w:r>
          </w:p>
        </w:tc>
        <w:tc>
          <w:tcPr>
            <w:tcW w:w="1843" w:type="dxa"/>
          </w:tcPr>
          <w:p w:rsidR="000B6E93" w:rsidRPr="00C0143C" w:rsidRDefault="00F74722" w:rsidP="00153CA7">
            <w:pPr>
              <w:pStyle w:val="Default"/>
            </w:pPr>
            <w:r w:rsidRPr="00C0143C">
              <w:lastRenderedPageBreak/>
              <w:t>Директор</w:t>
            </w:r>
            <w:r>
              <w:t>, заместитель</w:t>
            </w:r>
            <w:r w:rsidR="000B6E93" w:rsidRPr="00C0143C">
              <w:t xml:space="preserve"> </w:t>
            </w:r>
          </w:p>
          <w:p w:rsidR="00F74722" w:rsidRPr="00C0143C" w:rsidRDefault="00F74722" w:rsidP="00F74722">
            <w:pPr>
              <w:pStyle w:val="Default"/>
            </w:pPr>
            <w:r>
              <w:t>д</w:t>
            </w:r>
            <w:r w:rsidR="000B6E93" w:rsidRPr="00C0143C">
              <w:t>иректора</w:t>
            </w:r>
            <w:r>
              <w:t xml:space="preserve">, заведующие </w:t>
            </w:r>
            <w:r>
              <w:lastRenderedPageBreak/>
              <w:t>отделениями, главный бухгалтер.</w:t>
            </w:r>
          </w:p>
          <w:p w:rsidR="000B6E93" w:rsidRPr="00C0143C" w:rsidRDefault="000B6E93" w:rsidP="00153CA7">
            <w:pPr>
              <w:pStyle w:val="Default"/>
            </w:pPr>
          </w:p>
          <w:p w:rsidR="00474BDA" w:rsidRPr="00C0143C" w:rsidRDefault="00474BDA" w:rsidP="00153CA7">
            <w:pPr>
              <w:pStyle w:val="Default"/>
            </w:pPr>
          </w:p>
        </w:tc>
        <w:tc>
          <w:tcPr>
            <w:tcW w:w="1559" w:type="dxa"/>
          </w:tcPr>
          <w:p w:rsidR="00474BDA" w:rsidRPr="00C0143C" w:rsidRDefault="000B6E93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969" w:type="dxa"/>
          </w:tcPr>
          <w:p w:rsidR="000B6E93" w:rsidRPr="00C0143C" w:rsidRDefault="000B6E93" w:rsidP="00153CA7">
            <w:pPr>
              <w:pStyle w:val="Default"/>
            </w:pPr>
            <w:r w:rsidRPr="00C0143C">
              <w:t xml:space="preserve">Соблюдение </w:t>
            </w:r>
            <w:proofErr w:type="gramStart"/>
            <w:r w:rsidRPr="00C0143C">
              <w:t>утвержденной</w:t>
            </w:r>
            <w:proofErr w:type="gramEnd"/>
            <w:r w:rsidRPr="00C0143C">
              <w:t xml:space="preserve"> </w:t>
            </w:r>
          </w:p>
          <w:p w:rsidR="000B6E93" w:rsidRPr="00C0143C" w:rsidRDefault="000B6E93" w:rsidP="00153CA7">
            <w:pPr>
              <w:pStyle w:val="Default"/>
            </w:pPr>
            <w:r w:rsidRPr="00C0143C">
              <w:t xml:space="preserve">антикоррупционной политики </w:t>
            </w:r>
          </w:p>
          <w:p w:rsidR="000B6E93" w:rsidRPr="00C0143C" w:rsidRDefault="000B6E93" w:rsidP="00153CA7">
            <w:pPr>
              <w:pStyle w:val="Default"/>
            </w:pPr>
            <w:r w:rsidRPr="00C0143C">
              <w:t>учреждения, Правил обмена деловыми подарками.</w:t>
            </w:r>
          </w:p>
          <w:p w:rsidR="00474BDA" w:rsidRPr="00C0143C" w:rsidRDefault="000B6E93" w:rsidP="00153CA7">
            <w:pPr>
              <w:pStyle w:val="Default"/>
            </w:pPr>
            <w:r w:rsidRPr="00C0143C">
              <w:lastRenderedPageBreak/>
              <w:t>Разъяснение работникам учреждения мер ответственности за совершение коррупционных правонарушений.</w:t>
            </w:r>
          </w:p>
        </w:tc>
      </w:tr>
      <w:tr w:rsidR="00474BDA" w:rsidRPr="00C0143C" w:rsidTr="00FF71A6">
        <w:tc>
          <w:tcPr>
            <w:tcW w:w="534" w:type="dxa"/>
          </w:tcPr>
          <w:p w:rsidR="00474BDA" w:rsidRPr="00C0143C" w:rsidRDefault="000B6E93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474BDA" w:rsidRPr="00C0143C" w:rsidRDefault="000B6E93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="00CC6EFF" w:rsidRPr="00C01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правовой помощи</w:t>
            </w:r>
            <w:r w:rsidRPr="00C01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учреждению в </w:t>
            </w:r>
            <w:proofErr w:type="spellStart"/>
            <w:r w:rsidRPr="00C01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C01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-исковой работе.</w:t>
            </w:r>
          </w:p>
        </w:tc>
        <w:tc>
          <w:tcPr>
            <w:tcW w:w="4252" w:type="dxa"/>
          </w:tcPr>
          <w:p w:rsidR="00474BDA" w:rsidRPr="00C0143C" w:rsidRDefault="00CC6EFF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обязанностей представителя учреждения</w:t>
            </w:r>
            <w:r w:rsidR="002966CB">
              <w:rPr>
                <w:rFonts w:ascii="Times New Roman" w:hAnsi="Times New Roman" w:cs="Times New Roman"/>
                <w:sz w:val="24"/>
                <w:szCs w:val="24"/>
              </w:rPr>
              <w:t xml:space="preserve"> в судебных и иных органах</w:t>
            </w:r>
            <w:r w:rsidR="0008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власти;</w:t>
            </w:r>
            <w:r w:rsidR="0008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</w:t>
            </w:r>
            <w:r w:rsidR="002966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предоставленными 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полномочиями. Сокрытие фактических обстоятельств</w:t>
            </w:r>
            <w:r w:rsidR="0029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дела.</w:t>
            </w:r>
          </w:p>
        </w:tc>
        <w:tc>
          <w:tcPr>
            <w:tcW w:w="1843" w:type="dxa"/>
          </w:tcPr>
          <w:p w:rsidR="00CC6EFF" w:rsidRPr="00C0143C" w:rsidRDefault="00F74722" w:rsidP="00153CA7">
            <w:pPr>
              <w:pStyle w:val="Default"/>
            </w:pPr>
            <w:r>
              <w:t>Заведующие отделениями,</w:t>
            </w:r>
            <w:r w:rsidRPr="00C0143C">
              <w:t xml:space="preserve"> </w:t>
            </w:r>
            <w:r w:rsidR="00CC6EFF" w:rsidRPr="00C0143C">
              <w:t>юрис</w:t>
            </w:r>
            <w:r>
              <w:t>к</w:t>
            </w:r>
            <w:r w:rsidR="00CC6EFF" w:rsidRPr="00C0143C">
              <w:t>онсульт.</w:t>
            </w:r>
          </w:p>
          <w:p w:rsidR="00474BDA" w:rsidRPr="00C0143C" w:rsidRDefault="00474BDA" w:rsidP="00153CA7">
            <w:pPr>
              <w:pStyle w:val="Default"/>
            </w:pPr>
          </w:p>
        </w:tc>
        <w:tc>
          <w:tcPr>
            <w:tcW w:w="1559" w:type="dxa"/>
          </w:tcPr>
          <w:p w:rsidR="00474BDA" w:rsidRPr="00C0143C" w:rsidRDefault="00CC6EFF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969" w:type="dxa"/>
          </w:tcPr>
          <w:p w:rsidR="00474BDA" w:rsidRPr="00C0143C" w:rsidRDefault="00CC6EFF" w:rsidP="00153CA7">
            <w:pPr>
              <w:pStyle w:val="Default"/>
            </w:pPr>
            <w:r w:rsidRPr="00C0143C">
              <w:t xml:space="preserve">Нормативное регулирование порядка и сроков совершения действий работником при осуществлении </w:t>
            </w:r>
            <w:proofErr w:type="spellStart"/>
            <w:r w:rsidRPr="00C0143C">
              <w:t>коррупционно</w:t>
            </w:r>
            <w:proofErr w:type="spellEnd"/>
            <w:r w:rsidRPr="00C0143C">
              <w:t>-опасной функции.</w:t>
            </w:r>
          </w:p>
        </w:tc>
      </w:tr>
      <w:tr w:rsidR="00474BDA" w:rsidRPr="00C0143C" w:rsidTr="00FF71A6">
        <w:tc>
          <w:tcPr>
            <w:tcW w:w="534" w:type="dxa"/>
          </w:tcPr>
          <w:p w:rsidR="00474BDA" w:rsidRPr="00C0143C" w:rsidRDefault="002E11B7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74BDA" w:rsidRPr="00C0143C" w:rsidRDefault="00CC6EFF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Подготавлив</w:t>
            </w:r>
            <w:r w:rsidR="0029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ать материал для </w:t>
            </w:r>
            <w:r w:rsidRPr="00C01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рассмотрения спор</w:t>
            </w:r>
            <w:r w:rsidR="0029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вопросов и защиты интересов </w:t>
            </w:r>
            <w:r w:rsidRPr="00C01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="0029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государственных </w:t>
            </w:r>
            <w:r w:rsidR="002E11B7" w:rsidRPr="00C01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органах.</w:t>
            </w:r>
          </w:p>
        </w:tc>
        <w:tc>
          <w:tcPr>
            <w:tcW w:w="4252" w:type="dxa"/>
          </w:tcPr>
          <w:p w:rsidR="00474BDA" w:rsidRPr="00C0143C" w:rsidRDefault="002E11B7" w:rsidP="002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обязанностей представителя учреждения.</w:t>
            </w:r>
          </w:p>
        </w:tc>
        <w:tc>
          <w:tcPr>
            <w:tcW w:w="1843" w:type="dxa"/>
          </w:tcPr>
          <w:p w:rsidR="00474BDA" w:rsidRPr="00C0143C" w:rsidRDefault="002966CB" w:rsidP="00153CA7">
            <w:pPr>
              <w:pStyle w:val="Default"/>
            </w:pPr>
            <w:r>
              <w:t>Заведующие отделениями.</w:t>
            </w:r>
          </w:p>
        </w:tc>
        <w:tc>
          <w:tcPr>
            <w:tcW w:w="1559" w:type="dxa"/>
          </w:tcPr>
          <w:p w:rsidR="00474BDA" w:rsidRPr="00C0143C" w:rsidRDefault="002E11B7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969" w:type="dxa"/>
          </w:tcPr>
          <w:p w:rsidR="00474BDA" w:rsidRPr="00C0143C" w:rsidRDefault="002E11B7" w:rsidP="00153CA7">
            <w:pPr>
              <w:pStyle w:val="Default"/>
            </w:pPr>
            <w:r w:rsidRPr="00C0143C">
              <w:t xml:space="preserve">Организация внутреннего </w:t>
            </w:r>
            <w:proofErr w:type="gramStart"/>
            <w:r w:rsidRPr="00C0143C">
              <w:t>контроля за</w:t>
            </w:r>
            <w:proofErr w:type="gramEnd"/>
            <w:r w:rsidRPr="00C0143C">
              <w:t xml:space="preserve"> исполнением работниками должностных обязанностей, основанного на проверочных мероприятиях.</w:t>
            </w:r>
          </w:p>
        </w:tc>
      </w:tr>
      <w:tr w:rsidR="002E11B7" w:rsidRPr="00C0143C" w:rsidTr="00FF71A6">
        <w:tc>
          <w:tcPr>
            <w:tcW w:w="534" w:type="dxa"/>
          </w:tcPr>
          <w:p w:rsidR="002E11B7" w:rsidRPr="00C0143C" w:rsidRDefault="002E11B7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2E11B7" w:rsidRPr="00C0143C" w:rsidRDefault="002E11B7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Отвечает за соответствие принимаемых на хранение товаров, услуг</w:t>
            </w:r>
            <w:r w:rsidR="0008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сопроводительным </w:t>
            </w:r>
            <w:r w:rsidRPr="00C01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документам.</w:t>
            </w:r>
          </w:p>
        </w:tc>
        <w:tc>
          <w:tcPr>
            <w:tcW w:w="4252" w:type="dxa"/>
          </w:tcPr>
          <w:p w:rsidR="002E11B7" w:rsidRPr="00C0143C" w:rsidRDefault="002E11B7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 </w:t>
            </w:r>
            <w:r w:rsidR="002966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выполненных работ 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контрактов (договоров). В целях подписания акта приемки представителем исполнителя по госуд</w:t>
            </w:r>
            <w:r w:rsidR="002966CB">
              <w:rPr>
                <w:rFonts w:ascii="Times New Roman" w:hAnsi="Times New Roman" w:cs="Times New Roman"/>
                <w:sz w:val="24"/>
                <w:szCs w:val="24"/>
              </w:rPr>
              <w:t>арственному контракту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 за вознаграждение предлагается не отражать в приемной документации информацию о выявленных нарушен</w:t>
            </w:r>
            <w:r w:rsidR="0008186A">
              <w:rPr>
                <w:rFonts w:ascii="Times New Roman" w:hAnsi="Times New Roman" w:cs="Times New Roman"/>
                <w:sz w:val="24"/>
                <w:szCs w:val="24"/>
              </w:rPr>
              <w:t xml:space="preserve">иях, не предъявлять претензию о 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допущенном нарушении.</w:t>
            </w:r>
          </w:p>
        </w:tc>
        <w:tc>
          <w:tcPr>
            <w:tcW w:w="1843" w:type="dxa"/>
          </w:tcPr>
          <w:p w:rsidR="002966CB" w:rsidRPr="00C0143C" w:rsidRDefault="002966CB" w:rsidP="002966CB">
            <w:pPr>
              <w:pStyle w:val="Default"/>
            </w:pPr>
            <w:r>
              <w:t>Заместитель</w:t>
            </w:r>
            <w:r w:rsidRPr="00C0143C">
              <w:t xml:space="preserve"> </w:t>
            </w:r>
          </w:p>
          <w:p w:rsidR="002E11B7" w:rsidRPr="00C0143C" w:rsidRDefault="002966CB" w:rsidP="002966CB">
            <w:pPr>
              <w:pStyle w:val="Default"/>
            </w:pPr>
            <w:r>
              <w:t>д</w:t>
            </w:r>
            <w:r w:rsidRPr="00C0143C">
              <w:t>иректора</w:t>
            </w:r>
            <w:r w:rsidR="00ED0F3F">
              <w:t>,</w:t>
            </w:r>
            <w:r w:rsidR="002E11B7" w:rsidRPr="00C0143C">
              <w:t xml:space="preserve"> бухгалтер</w:t>
            </w:r>
            <w:r w:rsidR="00ED0F3F">
              <w:t xml:space="preserve">, экономист, программист, </w:t>
            </w:r>
            <w:proofErr w:type="spellStart"/>
            <w:r w:rsidR="00ED0F3F">
              <w:t>ст</w:t>
            </w:r>
            <w:proofErr w:type="gramStart"/>
            <w:r w:rsidR="00ED0F3F">
              <w:t>.с</w:t>
            </w:r>
            <w:proofErr w:type="gramEnd"/>
            <w:r w:rsidR="00ED0F3F">
              <w:t>пециалист</w:t>
            </w:r>
            <w:proofErr w:type="spellEnd"/>
            <w:r w:rsidR="00ED0F3F">
              <w:t xml:space="preserve"> по закупкам.</w:t>
            </w:r>
          </w:p>
        </w:tc>
        <w:tc>
          <w:tcPr>
            <w:tcW w:w="1559" w:type="dxa"/>
          </w:tcPr>
          <w:p w:rsidR="002E11B7" w:rsidRPr="00C0143C" w:rsidRDefault="00ED0F3F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969" w:type="dxa"/>
          </w:tcPr>
          <w:p w:rsidR="002E11B7" w:rsidRPr="00C0143C" w:rsidRDefault="002E11B7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Комиссионный прие</w:t>
            </w:r>
            <w:r w:rsidR="007D29CB">
              <w:rPr>
                <w:rFonts w:ascii="Times New Roman" w:hAnsi="Times New Roman" w:cs="Times New Roman"/>
                <w:sz w:val="24"/>
                <w:szCs w:val="24"/>
              </w:rPr>
              <w:t>м результатов выполненных работ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1B7" w:rsidRPr="00C0143C" w:rsidRDefault="002E11B7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2E11B7" w:rsidRPr="00C0143C" w:rsidRDefault="002E11B7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E11B7" w:rsidRPr="00C0143C" w:rsidRDefault="002E11B7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2E11B7" w:rsidRDefault="002E11B7" w:rsidP="00153CA7">
            <w:pPr>
              <w:pStyle w:val="Default"/>
            </w:pPr>
            <w:r w:rsidRPr="00C0143C">
              <w:t>Внесение дополнений в должностные инструкции сотрудников, работающих с госзаказами, антикоррупционной оговорки и установления ответственности за совершение правонарушений.</w:t>
            </w:r>
          </w:p>
          <w:p w:rsidR="0008186A" w:rsidRPr="00C0143C" w:rsidRDefault="0008186A" w:rsidP="00153CA7">
            <w:pPr>
              <w:pStyle w:val="Default"/>
            </w:pPr>
          </w:p>
        </w:tc>
      </w:tr>
      <w:tr w:rsidR="002E11B7" w:rsidRPr="00C0143C" w:rsidTr="00FF71A6">
        <w:tc>
          <w:tcPr>
            <w:tcW w:w="534" w:type="dxa"/>
          </w:tcPr>
          <w:p w:rsidR="002E11B7" w:rsidRPr="00C0143C" w:rsidRDefault="002E11B7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2E11B7" w:rsidRPr="00C0143C" w:rsidRDefault="0036609C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организацию бухгалтерского учета хозяйственно-финансовой деятельности учреждения и </w:t>
            </w:r>
            <w:proofErr w:type="gramStart"/>
            <w:r w:rsidRPr="00C0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</w:t>
            </w:r>
            <w:r w:rsidR="0008186A">
              <w:rPr>
                <w:rFonts w:ascii="Times New Roman" w:hAnsi="Times New Roman" w:cs="Times New Roman"/>
                <w:sz w:val="24"/>
                <w:szCs w:val="24"/>
              </w:rPr>
              <w:t>оль за</w:t>
            </w:r>
            <w:proofErr w:type="gramEnd"/>
            <w:r w:rsidR="0008186A">
              <w:rPr>
                <w:rFonts w:ascii="Times New Roman" w:hAnsi="Times New Roman" w:cs="Times New Roman"/>
                <w:sz w:val="24"/>
                <w:szCs w:val="24"/>
              </w:rPr>
              <w:t xml:space="preserve"> экономным использованием 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материальных, трудовых и фи</w:t>
            </w:r>
            <w:r w:rsidR="0008186A">
              <w:rPr>
                <w:rFonts w:ascii="Times New Roman" w:hAnsi="Times New Roman" w:cs="Times New Roman"/>
                <w:sz w:val="24"/>
                <w:szCs w:val="24"/>
              </w:rPr>
              <w:t>нансовых ресурсов, сохранностью собственност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и учреждения.</w:t>
            </w:r>
          </w:p>
        </w:tc>
        <w:tc>
          <w:tcPr>
            <w:tcW w:w="4252" w:type="dxa"/>
          </w:tcPr>
          <w:p w:rsidR="002E11B7" w:rsidRPr="00C0143C" w:rsidRDefault="0036609C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Нецелевое использование бюджетных</w:t>
            </w:r>
            <w:r w:rsidR="000818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843" w:type="dxa"/>
          </w:tcPr>
          <w:p w:rsidR="002E11B7" w:rsidRPr="00C0143C" w:rsidRDefault="0008186A" w:rsidP="00153CA7">
            <w:pPr>
              <w:pStyle w:val="Default"/>
            </w:pPr>
            <w:r>
              <w:t>Г</w:t>
            </w:r>
            <w:r w:rsidR="0036609C" w:rsidRPr="00C0143C">
              <w:t>лавный бухгалтер</w:t>
            </w:r>
            <w:r>
              <w:t>.</w:t>
            </w:r>
          </w:p>
        </w:tc>
        <w:tc>
          <w:tcPr>
            <w:tcW w:w="1559" w:type="dxa"/>
          </w:tcPr>
          <w:p w:rsidR="002E11B7" w:rsidRPr="00C0143C" w:rsidRDefault="0036609C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969" w:type="dxa"/>
          </w:tcPr>
          <w:p w:rsidR="002E11B7" w:rsidRPr="00C0143C" w:rsidRDefault="0036609C" w:rsidP="00153CA7">
            <w:pPr>
              <w:pStyle w:val="Default"/>
            </w:pPr>
            <w:r w:rsidRPr="00C0143C">
              <w:t>Осуществление регулярного контроля данных бухгалтерского учета, наличие и дос</w:t>
            </w:r>
            <w:r w:rsidR="0008186A">
              <w:t xml:space="preserve">товерности первичных документов </w:t>
            </w:r>
            <w:r w:rsidRPr="00C0143C">
              <w:lastRenderedPageBreak/>
              <w:t>бухгалтерского учета, экономической обоснованности расходов в сферах с высоким коррупционным риском; разъяснение работникам о мерах ответственности.</w:t>
            </w:r>
          </w:p>
        </w:tc>
      </w:tr>
      <w:tr w:rsidR="002E11B7" w:rsidRPr="00C0143C" w:rsidTr="00FF71A6">
        <w:tc>
          <w:tcPr>
            <w:tcW w:w="534" w:type="dxa"/>
          </w:tcPr>
          <w:p w:rsidR="002E11B7" w:rsidRPr="00C0143C" w:rsidRDefault="0036609C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2E11B7" w:rsidRPr="00C0143C" w:rsidRDefault="0036609C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Организация бухгалтерского учета  основных средств, числящихся на балансе учреждения, учет продуктов питания и  тары, учет ГСМ, мягкого инвентаря, стирально-моющих средств, строительных  и прочих хозяйственных материалов.</w:t>
            </w:r>
          </w:p>
        </w:tc>
        <w:tc>
          <w:tcPr>
            <w:tcW w:w="4252" w:type="dxa"/>
          </w:tcPr>
          <w:p w:rsidR="0036609C" w:rsidRPr="00C0143C" w:rsidRDefault="0036609C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Несвоевременная постановка </w:t>
            </w:r>
            <w:proofErr w:type="gramStart"/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6609C" w:rsidRPr="00C0143C" w:rsidRDefault="0036609C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учет </w:t>
            </w:r>
            <w:proofErr w:type="gramStart"/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proofErr w:type="gramEnd"/>
          </w:p>
          <w:p w:rsidR="0036609C" w:rsidRPr="00C0143C" w:rsidRDefault="0036609C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36609C" w:rsidRPr="00C0143C" w:rsidRDefault="0036609C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Умышленно досрочное списание</w:t>
            </w:r>
          </w:p>
          <w:p w:rsidR="0036609C" w:rsidRPr="00C0143C" w:rsidRDefault="0036609C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материальных средств и расходных</w:t>
            </w:r>
          </w:p>
          <w:p w:rsidR="0036609C" w:rsidRPr="00C0143C" w:rsidRDefault="0036609C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материалов с регистрационного учета.</w:t>
            </w:r>
          </w:p>
          <w:p w:rsidR="002E11B7" w:rsidRPr="00C0143C" w:rsidRDefault="0036609C" w:rsidP="0008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</w:t>
            </w:r>
            <w:r w:rsidR="0008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сохранения имущества.</w:t>
            </w:r>
          </w:p>
        </w:tc>
        <w:tc>
          <w:tcPr>
            <w:tcW w:w="1843" w:type="dxa"/>
          </w:tcPr>
          <w:p w:rsidR="002E11B7" w:rsidRPr="00C0143C" w:rsidRDefault="0036609C" w:rsidP="00153CA7">
            <w:pPr>
              <w:pStyle w:val="Default"/>
            </w:pPr>
            <w:r w:rsidRPr="00C0143C">
              <w:t>Заместитель директора, главный бухгалтер.</w:t>
            </w:r>
          </w:p>
        </w:tc>
        <w:tc>
          <w:tcPr>
            <w:tcW w:w="1559" w:type="dxa"/>
          </w:tcPr>
          <w:p w:rsidR="002E11B7" w:rsidRPr="00C0143C" w:rsidRDefault="0036609C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969" w:type="dxa"/>
          </w:tcPr>
          <w:p w:rsidR="0036609C" w:rsidRPr="00C0143C" w:rsidRDefault="0036609C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609C" w:rsidRPr="00C0143C" w:rsidRDefault="0036609C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</w:t>
            </w:r>
          </w:p>
          <w:p w:rsidR="0036609C" w:rsidRPr="00C0143C" w:rsidRDefault="0036609C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proofErr w:type="gramStart"/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6609C" w:rsidRPr="00C0143C" w:rsidRDefault="0036609C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</w:p>
          <w:p w:rsidR="0036609C" w:rsidRPr="00C0143C" w:rsidRDefault="0036609C" w:rsidP="0015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документами, регламентирующими вопросы предупреждения и</w:t>
            </w:r>
          </w:p>
          <w:p w:rsidR="002E11B7" w:rsidRPr="00C0143C" w:rsidRDefault="0036609C" w:rsidP="00153CA7">
            <w:pPr>
              <w:pStyle w:val="Default"/>
            </w:pPr>
            <w:r w:rsidRPr="00C0143C">
              <w:t>противодействия коррупции в учреждении.</w:t>
            </w:r>
          </w:p>
        </w:tc>
      </w:tr>
      <w:tr w:rsidR="002E11B7" w:rsidRPr="00C0143C" w:rsidTr="00FF71A6">
        <w:tc>
          <w:tcPr>
            <w:tcW w:w="534" w:type="dxa"/>
          </w:tcPr>
          <w:p w:rsidR="002E11B7" w:rsidRPr="00C0143C" w:rsidRDefault="0036609C" w:rsidP="00C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2E11B7" w:rsidRPr="00C0143C" w:rsidRDefault="0036609C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Подготавливать отчетность.</w:t>
            </w:r>
          </w:p>
        </w:tc>
        <w:tc>
          <w:tcPr>
            <w:tcW w:w="4252" w:type="dxa"/>
          </w:tcPr>
          <w:p w:rsidR="002E11B7" w:rsidRPr="00C0143C" w:rsidRDefault="0036609C" w:rsidP="001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справках.</w:t>
            </w:r>
          </w:p>
        </w:tc>
        <w:tc>
          <w:tcPr>
            <w:tcW w:w="1843" w:type="dxa"/>
          </w:tcPr>
          <w:p w:rsidR="0036609C" w:rsidRPr="00C0143C" w:rsidRDefault="0008186A" w:rsidP="00153CA7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О</w:t>
            </w:r>
            <w:r w:rsidR="0036609C" w:rsidRPr="00C0143C">
              <w:t>тветственные лица</w:t>
            </w:r>
            <w:r>
              <w:t>.</w:t>
            </w:r>
          </w:p>
          <w:p w:rsidR="002E11B7" w:rsidRPr="00C0143C" w:rsidRDefault="002E11B7" w:rsidP="00153CA7">
            <w:pPr>
              <w:pStyle w:val="Default"/>
            </w:pPr>
          </w:p>
        </w:tc>
        <w:tc>
          <w:tcPr>
            <w:tcW w:w="1559" w:type="dxa"/>
          </w:tcPr>
          <w:p w:rsidR="002E11B7" w:rsidRPr="00C0143C" w:rsidRDefault="0036609C" w:rsidP="001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969" w:type="dxa"/>
          </w:tcPr>
          <w:p w:rsidR="004564EE" w:rsidRPr="00C0143C" w:rsidRDefault="004564EE" w:rsidP="00FF71A6">
            <w:pPr>
              <w:pStyle w:val="a9"/>
              <w:shd w:val="clear" w:color="auto" w:fill="FFFFFF"/>
              <w:spacing w:before="0" w:beforeAutospacing="0" w:after="0" w:afterAutospacing="0"/>
            </w:pPr>
            <w:r w:rsidRPr="00C0143C">
              <w:t>Система визирования документов ответственными лицами.</w:t>
            </w:r>
          </w:p>
          <w:p w:rsidR="004564EE" w:rsidRPr="00C0143C" w:rsidRDefault="004564EE" w:rsidP="00FF71A6">
            <w:pPr>
              <w:pStyle w:val="a9"/>
              <w:shd w:val="clear" w:color="auto" w:fill="FFFFFF"/>
              <w:spacing w:before="0" w:beforeAutospacing="0" w:after="0" w:afterAutospacing="0"/>
            </w:pPr>
            <w:r w:rsidRPr="00C0143C">
              <w:t xml:space="preserve">Организация внутреннего </w:t>
            </w:r>
            <w:proofErr w:type="gramStart"/>
            <w:r w:rsidRPr="00C0143C">
              <w:t>контроля за</w:t>
            </w:r>
            <w:proofErr w:type="gramEnd"/>
            <w:r w:rsidRPr="00C0143C">
              <w:t xml:space="preserve"> исполнением должностными лицами своих обязанностей, основанного на механизме проверочных мероприятий.</w:t>
            </w:r>
          </w:p>
          <w:p w:rsidR="002E11B7" w:rsidRPr="00C0143C" w:rsidRDefault="004564EE" w:rsidP="00FF71A6">
            <w:pPr>
              <w:pStyle w:val="Default"/>
            </w:pPr>
            <w:r w:rsidRPr="00C0143C"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FA2E60" w:rsidRDefault="00FA2E60" w:rsidP="00C01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1A6" w:rsidRDefault="00FF71A6" w:rsidP="00C01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1A6" w:rsidRDefault="00FF71A6" w:rsidP="00C01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1A6" w:rsidRDefault="00FF71A6" w:rsidP="00C01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1A6" w:rsidRDefault="00FF71A6" w:rsidP="00C01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1A6" w:rsidRDefault="00FF71A6" w:rsidP="00FF7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Савчишкина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FF71A6" w:rsidRDefault="00FF71A6" w:rsidP="00FF7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2-74-07</w:t>
      </w:r>
    </w:p>
    <w:p w:rsidR="00FF71A6" w:rsidRPr="00C0143C" w:rsidRDefault="00FF71A6" w:rsidP="00C014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71A6" w:rsidRPr="00C0143C" w:rsidSect="00FF71A6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EA" w:rsidRDefault="006564EA" w:rsidP="00FB4081">
      <w:pPr>
        <w:spacing w:after="0" w:line="240" w:lineRule="auto"/>
      </w:pPr>
      <w:r>
        <w:separator/>
      </w:r>
    </w:p>
  </w:endnote>
  <w:endnote w:type="continuationSeparator" w:id="0">
    <w:p w:rsidR="006564EA" w:rsidRDefault="006564EA" w:rsidP="00FB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EA" w:rsidRDefault="006564EA" w:rsidP="00FB4081">
      <w:pPr>
        <w:spacing w:after="0" w:line="240" w:lineRule="auto"/>
      </w:pPr>
      <w:r>
        <w:separator/>
      </w:r>
    </w:p>
  </w:footnote>
  <w:footnote w:type="continuationSeparator" w:id="0">
    <w:p w:rsidR="006564EA" w:rsidRDefault="006564EA" w:rsidP="00FB4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81"/>
    <w:rsid w:val="0008186A"/>
    <w:rsid w:val="000A24FD"/>
    <w:rsid w:val="000B6E93"/>
    <w:rsid w:val="000D6C02"/>
    <w:rsid w:val="00153CA7"/>
    <w:rsid w:val="00183478"/>
    <w:rsid w:val="001A396B"/>
    <w:rsid w:val="002966CB"/>
    <w:rsid w:val="002A12F6"/>
    <w:rsid w:val="002E11B7"/>
    <w:rsid w:val="00340705"/>
    <w:rsid w:val="0036609C"/>
    <w:rsid w:val="003758DA"/>
    <w:rsid w:val="0039623C"/>
    <w:rsid w:val="003C23EB"/>
    <w:rsid w:val="003C72CE"/>
    <w:rsid w:val="003F661B"/>
    <w:rsid w:val="004564EE"/>
    <w:rsid w:val="00474BDA"/>
    <w:rsid w:val="00476DB7"/>
    <w:rsid w:val="0059286F"/>
    <w:rsid w:val="006564EA"/>
    <w:rsid w:val="006F5A81"/>
    <w:rsid w:val="007D29CB"/>
    <w:rsid w:val="008505D3"/>
    <w:rsid w:val="0089418D"/>
    <w:rsid w:val="00A3035A"/>
    <w:rsid w:val="00A939A7"/>
    <w:rsid w:val="00A97E77"/>
    <w:rsid w:val="00B348AE"/>
    <w:rsid w:val="00B67742"/>
    <w:rsid w:val="00C0143C"/>
    <w:rsid w:val="00C64C42"/>
    <w:rsid w:val="00C746E4"/>
    <w:rsid w:val="00CC6EFF"/>
    <w:rsid w:val="00D9081C"/>
    <w:rsid w:val="00DE330C"/>
    <w:rsid w:val="00ED0F3F"/>
    <w:rsid w:val="00EE53C1"/>
    <w:rsid w:val="00F74722"/>
    <w:rsid w:val="00FA2E60"/>
    <w:rsid w:val="00FB4081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81"/>
  </w:style>
  <w:style w:type="paragraph" w:styleId="a6">
    <w:name w:val="footer"/>
    <w:basedOn w:val="a"/>
    <w:link w:val="a7"/>
    <w:uiPriority w:val="99"/>
    <w:semiHidden/>
    <w:unhideWhenUsed/>
    <w:rsid w:val="00FB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81"/>
  </w:style>
  <w:style w:type="paragraph" w:customStyle="1" w:styleId="Default">
    <w:name w:val="Default"/>
    <w:rsid w:val="00474B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0B6E9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36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81"/>
  </w:style>
  <w:style w:type="paragraph" w:styleId="a6">
    <w:name w:val="footer"/>
    <w:basedOn w:val="a"/>
    <w:link w:val="a7"/>
    <w:uiPriority w:val="99"/>
    <w:semiHidden/>
    <w:unhideWhenUsed/>
    <w:rsid w:val="00FB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81"/>
  </w:style>
  <w:style w:type="paragraph" w:customStyle="1" w:styleId="Default">
    <w:name w:val="Default"/>
    <w:rsid w:val="00474B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0B6E9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36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8E2A-CF33-4F6B-AEE1-247C6B76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2019-12-24T06:20:00Z</cp:lastPrinted>
  <dcterms:created xsi:type="dcterms:W3CDTF">2019-12-24T08:05:00Z</dcterms:created>
  <dcterms:modified xsi:type="dcterms:W3CDTF">2019-12-25T08:25:00Z</dcterms:modified>
</cp:coreProperties>
</file>